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94" w:rsidRDefault="00105F94" w:rsidP="00105F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Lucie Bílá - catering</w:t>
      </w:r>
      <w:bookmarkStart w:id="0" w:name="_GoBack"/>
      <w:bookmarkEnd w:id="0"/>
    </w:p>
    <w:p w:rsidR="00105F94" w:rsidRDefault="00105F94" w:rsidP="00105F94">
      <w:pPr>
        <w:rPr>
          <w:rFonts w:ascii="Courier New" w:hAnsi="Courier New" w:cs="Courier New"/>
          <w:sz w:val="24"/>
          <w:szCs w:val="24"/>
        </w:rPr>
      </w:pPr>
    </w:p>
    <w:p w:rsidR="00105F94" w:rsidRDefault="00105F94" w:rsidP="00105F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2x samostatná uzamykatelná čistá šatna pro Lucii Bílou (</w:t>
      </w:r>
      <w:proofErr w:type="gramStart"/>
      <w:r>
        <w:rPr>
          <w:rFonts w:ascii="Courier New" w:hAnsi="Courier New" w:cs="Courier New"/>
          <w:sz w:val="24"/>
          <w:szCs w:val="24"/>
        </w:rPr>
        <w:t>min.23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st.C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), vybavená zrcadlem, umyvadlem (s toaletními potřebami – mýdlo, ručník apod.), věšákem s ramínky, stolem a židlemi s možností zakrytí oken či jiných průhledů. V blízkosti neveřejné WC. </w:t>
      </w:r>
    </w:p>
    <w:p w:rsidR="00105F94" w:rsidRDefault="00105F94" w:rsidP="00105F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Do </w:t>
      </w:r>
      <w:r w:rsidRPr="00333F46">
        <w:rPr>
          <w:rFonts w:ascii="Courier New" w:hAnsi="Courier New" w:cs="Courier New"/>
          <w:b/>
          <w:sz w:val="24"/>
          <w:szCs w:val="24"/>
          <w:u w:val="single"/>
        </w:rPr>
        <w:t>každé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33F46">
        <w:rPr>
          <w:rFonts w:ascii="Courier New" w:hAnsi="Courier New" w:cs="Courier New"/>
          <w:sz w:val="24"/>
          <w:szCs w:val="24"/>
        </w:rPr>
        <w:t>šatny</w:t>
      </w:r>
      <w:r>
        <w:rPr>
          <w:rFonts w:ascii="Courier New" w:hAnsi="Courier New" w:cs="Courier New"/>
          <w:sz w:val="24"/>
          <w:szCs w:val="24"/>
        </w:rPr>
        <w:t xml:space="preserve"> zajistit občerstvení (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např.obložená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mísa, pečivo, čerstvý chléb, </w:t>
      </w:r>
      <w:proofErr w:type="spellStart"/>
      <w:r>
        <w:rPr>
          <w:rFonts w:ascii="Courier New" w:hAnsi="Courier New" w:cs="Courier New"/>
          <w:sz w:val="24"/>
          <w:szCs w:val="24"/>
        </w:rPr>
        <w:t>ovoce+zelenina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pomerančový džus, </w:t>
      </w:r>
      <w:r>
        <w:rPr>
          <w:rFonts w:ascii="Courier New" w:hAnsi="Courier New" w:cs="Courier New"/>
          <w:b/>
          <w:sz w:val="24"/>
          <w:szCs w:val="24"/>
          <w:u w:val="single"/>
        </w:rPr>
        <w:t>neperlivá</w:t>
      </w:r>
      <w:r>
        <w:rPr>
          <w:rFonts w:ascii="Courier New" w:hAnsi="Courier New" w:cs="Courier New"/>
          <w:sz w:val="24"/>
          <w:szCs w:val="24"/>
        </w:rPr>
        <w:t xml:space="preserve"> voda, 2x </w:t>
      </w:r>
      <w:r w:rsidRPr="000D11F0">
        <w:rPr>
          <w:rFonts w:ascii="Courier New" w:hAnsi="Courier New" w:cs="Courier New"/>
          <w:b/>
          <w:sz w:val="24"/>
          <w:szCs w:val="24"/>
        </w:rPr>
        <w:t>suché</w:t>
      </w:r>
      <w:r>
        <w:rPr>
          <w:rFonts w:ascii="Courier New" w:hAnsi="Courier New" w:cs="Courier New"/>
          <w:sz w:val="24"/>
          <w:szCs w:val="24"/>
        </w:rPr>
        <w:t xml:space="preserve"> bílé víno, 2x </w:t>
      </w:r>
      <w:r w:rsidRPr="000D11F0">
        <w:rPr>
          <w:rFonts w:ascii="Courier New" w:hAnsi="Courier New" w:cs="Courier New"/>
          <w:b/>
          <w:sz w:val="24"/>
          <w:szCs w:val="24"/>
        </w:rPr>
        <w:t>suché</w:t>
      </w:r>
      <w:r>
        <w:rPr>
          <w:rFonts w:ascii="Courier New" w:hAnsi="Courier New" w:cs="Courier New"/>
          <w:sz w:val="24"/>
          <w:szCs w:val="24"/>
        </w:rPr>
        <w:t xml:space="preserve"> červené víno, 6x 0,5 l pivo, větší sklenici bez loga - min 0,4 dcl, černý čaj a káva)</w:t>
      </w:r>
    </w:p>
    <w:p w:rsidR="00105F94" w:rsidRDefault="00105F94" w:rsidP="00105F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Teplota na pódiu během zkoušek a představení - min. 20 st. Celsia.</w:t>
      </w:r>
    </w:p>
    <w:p w:rsidR="00105F94" w:rsidRDefault="00105F94" w:rsidP="00105F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V závěru vystoupení zajistit pro Lucii Bílou předání květiny (vyjma lilie!!!)</w:t>
      </w:r>
    </w:p>
    <w:p w:rsidR="00B512F2" w:rsidRDefault="00B512F2"/>
    <w:sectPr w:rsidR="00B51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94"/>
    <w:rsid w:val="00105F94"/>
    <w:rsid w:val="00B5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D2686"/>
  <w15:chartTrackingRefBased/>
  <w15:docId w15:val="{7B194816-E543-4BEE-974F-9F178C0E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2020-01-31T13:06:00Z</dcterms:created>
  <dcterms:modified xsi:type="dcterms:W3CDTF">2020-01-31T13:07:00Z</dcterms:modified>
</cp:coreProperties>
</file>